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56504A" w:rsidR="002F54F5" w:rsidRDefault="00347FC3" w14:paraId="69FF0EAE" w14:textId="00B2FC43">
      <w:pPr>
        <w:pStyle w:val="Title"/>
        <w:rPr>
          <w:sz w:val="32"/>
          <w:szCs w:val="32"/>
        </w:rPr>
      </w:pPr>
      <w:r w:rsidRPr="0056504A">
        <w:rPr>
          <w:noProof/>
          <w:sz w:val="32"/>
          <w:szCs w:val="32"/>
        </w:rPr>
        <w:drawing>
          <wp:anchor distT="0" distB="0" distL="0" distR="0" simplePos="0" relativeHeight="251660800" behindDoc="0" locked="0" layoutInCell="1" allowOverlap="1" wp14:anchorId="08CE174E" wp14:editId="6560B12C">
            <wp:simplePos x="0" y="0"/>
            <wp:positionH relativeFrom="page">
              <wp:posOffset>6326285</wp:posOffset>
            </wp:positionH>
            <wp:positionV relativeFrom="page">
              <wp:posOffset>144796</wp:posOffset>
            </wp:positionV>
            <wp:extent cx="1114424" cy="89534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4" cy="89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504A">
        <w:rPr>
          <w:w w:val="75"/>
          <w:sz w:val="32"/>
          <w:szCs w:val="32"/>
        </w:rPr>
        <w:t>Industry</w:t>
      </w:r>
      <w:r w:rsidRPr="0056504A">
        <w:rPr>
          <w:spacing w:val="-4"/>
          <w:sz w:val="32"/>
          <w:szCs w:val="32"/>
        </w:rPr>
        <w:t xml:space="preserve"> </w:t>
      </w:r>
      <w:r w:rsidRPr="0056504A">
        <w:rPr>
          <w:w w:val="75"/>
          <w:sz w:val="32"/>
          <w:szCs w:val="32"/>
        </w:rPr>
        <w:t>Working</w:t>
      </w:r>
      <w:r w:rsidRPr="0056504A">
        <w:rPr>
          <w:spacing w:val="-3"/>
          <w:sz w:val="32"/>
          <w:szCs w:val="32"/>
        </w:rPr>
        <w:t xml:space="preserve"> </w:t>
      </w:r>
      <w:r w:rsidRPr="0056504A">
        <w:rPr>
          <w:w w:val="75"/>
          <w:sz w:val="32"/>
          <w:szCs w:val="32"/>
        </w:rPr>
        <w:t>Group</w:t>
      </w:r>
      <w:r w:rsidRPr="0056504A">
        <w:rPr>
          <w:spacing w:val="-3"/>
          <w:sz w:val="32"/>
          <w:szCs w:val="32"/>
        </w:rPr>
        <w:t xml:space="preserve"> </w:t>
      </w:r>
      <w:r w:rsidRPr="0056504A">
        <w:rPr>
          <w:w w:val="75"/>
          <w:sz w:val="32"/>
          <w:szCs w:val="32"/>
        </w:rPr>
        <w:t>One</w:t>
      </w:r>
      <w:r w:rsidRPr="0056504A">
        <w:rPr>
          <w:spacing w:val="-3"/>
          <w:sz w:val="32"/>
          <w:szCs w:val="32"/>
        </w:rPr>
        <w:t xml:space="preserve"> </w:t>
      </w:r>
      <w:r w:rsidRPr="0056504A">
        <w:rPr>
          <w:spacing w:val="-4"/>
          <w:w w:val="75"/>
          <w:sz w:val="32"/>
          <w:szCs w:val="32"/>
        </w:rPr>
        <w:t>Pager</w:t>
      </w:r>
    </w:p>
    <w:p w:rsidR="00347FC3" w:rsidP="0056504A" w:rsidRDefault="00347FC3" w14:paraId="55091367" w14:textId="77777777">
      <w:pPr>
        <w:spacing w:before="271"/>
        <w:rPr>
          <w:rFonts w:ascii="Arial" w:hAnsi="Arial" w:cs="Arial"/>
          <w:b/>
          <w:spacing w:val="-2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942"/>
        <w:gridCol w:w="4942"/>
      </w:tblGrid>
      <w:tr w:rsidR="71BFAA50" w:rsidTr="71BFAA50" w14:paraId="0061AE12">
        <w:trPr>
          <w:trHeight w:val="300"/>
        </w:trPr>
        <w:tc>
          <w:tcPr>
            <w:tcW w:w="4942" w:type="dxa"/>
            <w:tcMar/>
          </w:tcPr>
          <w:p w:rsidR="3BEE0352" w:rsidP="71BFAA50" w:rsidRDefault="3BEE0352" w14:noSpellErr="1" w14:paraId="468BAD2F" w14:textId="6E65DE2B">
            <w:pPr>
              <w:spacing w:before="271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71BFAA50" w:rsidR="3BEE035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Industry Working Group Name:</w:t>
            </w:r>
          </w:p>
          <w:p w:rsidR="71BFAA50" w:rsidP="71BFAA50" w:rsidRDefault="71BFAA50" w14:paraId="379C3B93" w14:textId="1CF1D0CD">
            <w:pPr>
              <w:pStyle w:val="Normal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4942" w:type="dxa"/>
            <w:tcMar/>
          </w:tcPr>
          <w:p w:rsidR="71BFAA50" w:rsidP="71BFAA50" w:rsidRDefault="71BFAA50" w14:paraId="61F5C79B" w14:textId="06103279">
            <w:pPr>
              <w:pStyle w:val="Normal"/>
              <w:rPr>
                <w:rFonts w:ascii="Arial" w:hAnsi="Arial" w:cs="Arial"/>
                <w:b w:val="1"/>
                <w:bCs w:val="1"/>
                <w:sz w:val="32"/>
                <w:szCs w:val="32"/>
              </w:rPr>
            </w:pPr>
          </w:p>
        </w:tc>
      </w:tr>
      <w:tr w:rsidR="71BFAA50" w:rsidTr="71BFAA50" w14:paraId="1E849C2C">
        <w:trPr>
          <w:trHeight w:val="300"/>
        </w:trPr>
        <w:tc>
          <w:tcPr>
            <w:tcW w:w="4942" w:type="dxa"/>
            <w:tcMar/>
          </w:tcPr>
          <w:p w:rsidR="3BEE0352" w:rsidP="71BFAA50" w:rsidRDefault="3BEE0352" w14:noSpellErr="1" w14:paraId="0DCDA5E5" w14:textId="58D49506">
            <w:pPr>
              <w:spacing w:before="163"/>
              <w:rPr>
                <w:rFonts w:ascii="Arial" w:hAnsi="Arial" w:cs="Arial"/>
                <w:sz w:val="22"/>
                <w:szCs w:val="22"/>
              </w:rPr>
            </w:pPr>
            <w:r w:rsidRPr="71BFAA50" w:rsidR="3BEE035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Mission Statement: </w:t>
            </w:r>
            <w:r w:rsidRPr="71BFAA50" w:rsidR="3BEE0352">
              <w:rPr>
                <w:rFonts w:ascii="Arial" w:hAnsi="Arial" w:cs="Arial"/>
                <w:sz w:val="22"/>
                <w:szCs w:val="22"/>
              </w:rPr>
              <w:t>The purpose and goals of the Working Group</w:t>
            </w:r>
          </w:p>
          <w:p w:rsidR="71BFAA50" w:rsidP="71BFAA50" w:rsidRDefault="71BFAA50" w14:paraId="255A7FB4" w14:textId="24350220">
            <w:pPr>
              <w:pStyle w:val="Normal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4942" w:type="dxa"/>
            <w:tcMar/>
          </w:tcPr>
          <w:p w:rsidR="71BFAA50" w:rsidP="71BFAA50" w:rsidRDefault="71BFAA50" w14:paraId="4D156E25" w14:textId="06103279">
            <w:pPr>
              <w:pStyle w:val="Normal"/>
              <w:rPr>
                <w:rFonts w:ascii="Arial" w:hAnsi="Arial" w:cs="Arial"/>
                <w:b w:val="1"/>
                <w:bCs w:val="1"/>
                <w:sz w:val="32"/>
                <w:szCs w:val="32"/>
              </w:rPr>
            </w:pPr>
          </w:p>
        </w:tc>
      </w:tr>
      <w:tr w:rsidR="71BFAA50" w:rsidTr="71BFAA50" w14:paraId="0826CA2E">
        <w:trPr>
          <w:trHeight w:val="300"/>
        </w:trPr>
        <w:tc>
          <w:tcPr>
            <w:tcW w:w="4942" w:type="dxa"/>
            <w:tcMar/>
          </w:tcPr>
          <w:p w:rsidR="3BEE0352" w:rsidP="71BFAA50" w:rsidRDefault="3BEE0352" w14:noSpellErr="1" w14:paraId="1E312E33">
            <w:pPr>
              <w:spacing w:before="239"/>
              <w:rPr>
                <w:rFonts w:ascii="Arial" w:hAnsi="Arial" w:cs="Arial"/>
                <w:sz w:val="22"/>
                <w:szCs w:val="22"/>
              </w:rPr>
            </w:pPr>
            <w:r w:rsidRPr="71BFAA50" w:rsidR="3BEE035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Scope of Work: </w:t>
            </w:r>
            <w:r w:rsidRPr="71BFAA50" w:rsidR="3BEE0352">
              <w:rPr>
                <w:rFonts w:ascii="Arial" w:hAnsi="Arial" w:cs="Arial"/>
                <w:sz w:val="22"/>
                <w:szCs w:val="22"/>
              </w:rPr>
              <w:t>Topics or areas the Working Group will focus on</w:t>
            </w:r>
          </w:p>
          <w:p w:rsidR="71BFAA50" w:rsidP="71BFAA50" w:rsidRDefault="71BFAA50" w14:paraId="77074D3E" w14:textId="360C69B0">
            <w:pPr>
              <w:pStyle w:val="Normal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4942" w:type="dxa"/>
            <w:tcMar/>
          </w:tcPr>
          <w:p w:rsidR="71BFAA50" w:rsidP="71BFAA50" w:rsidRDefault="71BFAA50" w14:paraId="7E651388" w14:textId="06103279">
            <w:pPr>
              <w:pStyle w:val="Normal"/>
              <w:rPr>
                <w:rFonts w:ascii="Arial" w:hAnsi="Arial" w:cs="Arial"/>
                <w:b w:val="1"/>
                <w:bCs w:val="1"/>
                <w:sz w:val="32"/>
                <w:szCs w:val="32"/>
              </w:rPr>
            </w:pPr>
          </w:p>
        </w:tc>
      </w:tr>
      <w:tr w:rsidR="71BFAA50" w:rsidTr="71BFAA50" w14:paraId="07DB8223">
        <w:trPr>
          <w:trHeight w:val="300"/>
        </w:trPr>
        <w:tc>
          <w:tcPr>
            <w:tcW w:w="4942" w:type="dxa"/>
            <w:tcMar/>
          </w:tcPr>
          <w:p w:rsidR="71BFAA50" w:rsidP="71BFAA50" w:rsidRDefault="71BFAA50" w14:paraId="1F5C5AD8" w14:textId="0C391FAC">
            <w:pPr>
              <w:pStyle w:val="BodyText"/>
              <w:spacing w:before="1" w:line="247" w:lineRule="auto"/>
              <w:ind w:right="109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</w:p>
          <w:p w:rsidR="3BEE0352" w:rsidP="71BFAA50" w:rsidRDefault="3BEE0352" w14:noSpellErr="1" w14:paraId="0388567E" w14:textId="6E178AA0">
            <w:pPr>
              <w:pStyle w:val="BodyText"/>
              <w:spacing w:before="1" w:line="247" w:lineRule="auto"/>
              <w:ind w:right="109"/>
              <w:rPr>
                <w:rFonts w:ascii="Arial" w:hAnsi="Arial" w:cs="Arial"/>
                <w:sz w:val="22"/>
                <w:szCs w:val="22"/>
              </w:rPr>
            </w:pPr>
            <w:r w:rsidRPr="71BFAA50" w:rsidR="3BEE035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Members: </w:t>
            </w:r>
            <w:r w:rsidRPr="71BFAA50" w:rsidR="3BEE0352">
              <w:rPr>
                <w:rFonts w:ascii="Arial" w:hAnsi="Arial" w:cs="Arial"/>
                <w:sz w:val="22"/>
                <w:szCs w:val="22"/>
              </w:rPr>
              <w:t>Roles and responsibilities of members, the expected time commitment, meeting frequency, and expected outcomes or deliverables</w:t>
            </w:r>
          </w:p>
          <w:p w:rsidR="71BFAA50" w:rsidP="71BFAA50" w:rsidRDefault="71BFAA50" w14:noSpellErr="1" w14:paraId="291BBB41" w14:textId="57A26114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2" w:type="dxa"/>
            <w:tcMar/>
          </w:tcPr>
          <w:p w:rsidR="71BFAA50" w:rsidP="71BFAA50" w:rsidRDefault="71BFAA50" w14:paraId="1155A78D" w14:textId="06103279">
            <w:pPr>
              <w:pStyle w:val="Normal"/>
              <w:rPr>
                <w:rFonts w:ascii="Arial" w:hAnsi="Arial" w:cs="Arial"/>
                <w:b w:val="1"/>
                <w:bCs w:val="1"/>
                <w:sz w:val="32"/>
                <w:szCs w:val="32"/>
              </w:rPr>
            </w:pPr>
          </w:p>
        </w:tc>
      </w:tr>
      <w:tr w:rsidR="71BFAA50" w:rsidTr="71BFAA50" w14:paraId="5BBA8BA8">
        <w:trPr>
          <w:trHeight w:val="300"/>
        </w:trPr>
        <w:tc>
          <w:tcPr>
            <w:tcW w:w="4942" w:type="dxa"/>
            <w:tcMar/>
          </w:tcPr>
          <w:p w:rsidR="71BFAA50" w:rsidP="71BFAA50" w:rsidRDefault="71BFAA50" w14:paraId="55196463" w14:textId="2D07E737">
            <w:pPr>
              <w:spacing w:line="249" w:lineRule="auto"/>
              <w:ind w:right="200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</w:p>
          <w:p w:rsidR="3BEE0352" w:rsidP="71BFAA50" w:rsidRDefault="3BEE0352" w14:noSpellErr="1" w14:paraId="3E46B7D5" w14:textId="1422FB4C">
            <w:pPr>
              <w:spacing w:line="249" w:lineRule="auto"/>
              <w:ind w:right="200"/>
              <w:rPr>
                <w:rFonts w:ascii="Arial" w:hAnsi="Arial" w:cs="Arial"/>
                <w:sz w:val="22"/>
                <w:szCs w:val="22"/>
              </w:rPr>
            </w:pPr>
            <w:r w:rsidRPr="71BFAA50" w:rsidR="3BEE035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How to Join: </w:t>
            </w:r>
            <w:r w:rsidRPr="71BFAA50" w:rsidR="3BEE0352">
              <w:rPr>
                <w:rFonts w:ascii="Arial" w:hAnsi="Arial" w:cs="Arial"/>
                <w:sz w:val="22"/>
                <w:szCs w:val="22"/>
              </w:rPr>
              <w:t>The process for interested individuals to join the Working Group</w:t>
            </w:r>
          </w:p>
          <w:p w:rsidR="71BFAA50" w:rsidP="71BFAA50" w:rsidRDefault="71BFAA50" w14:paraId="1DDB4A4B" w14:textId="70C97AF8">
            <w:pPr>
              <w:pStyle w:val="Normal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4942" w:type="dxa"/>
            <w:tcMar/>
          </w:tcPr>
          <w:p w:rsidR="71BFAA50" w:rsidP="71BFAA50" w:rsidRDefault="71BFAA50" w14:paraId="2EB14D45" w14:textId="06103279">
            <w:pPr>
              <w:pStyle w:val="Normal"/>
              <w:rPr>
                <w:rFonts w:ascii="Arial" w:hAnsi="Arial" w:cs="Arial"/>
                <w:b w:val="1"/>
                <w:bCs w:val="1"/>
                <w:sz w:val="32"/>
                <w:szCs w:val="32"/>
              </w:rPr>
            </w:pPr>
          </w:p>
        </w:tc>
      </w:tr>
      <w:tr w:rsidR="71BFAA50" w:rsidTr="71BFAA50" w14:paraId="2706C6F7">
        <w:trPr>
          <w:trHeight w:val="300"/>
        </w:trPr>
        <w:tc>
          <w:tcPr>
            <w:tcW w:w="4942" w:type="dxa"/>
            <w:tcMar/>
          </w:tcPr>
          <w:p w:rsidR="71BFAA50" w:rsidP="71BFAA50" w:rsidRDefault="71BFAA50" w14:noSpellErr="1" w14:paraId="5E05DDA4">
            <w:pPr>
              <w:pStyle w:val="BodyText"/>
              <w:spacing w:before="157"/>
              <w:rPr>
                <w:rFonts w:ascii="Arial" w:hAnsi="Arial" w:cs="Arial"/>
                <w:sz w:val="22"/>
                <w:szCs w:val="22"/>
              </w:rPr>
            </w:pPr>
          </w:p>
          <w:p w:rsidR="3BEE0352" w:rsidP="71BFAA50" w:rsidRDefault="3BEE0352" w14:noSpellErr="1" w14:paraId="11D1028B" w14:textId="1839EC52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71BFAA50" w:rsidR="3BEE035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Leadership/Contacts:</w:t>
            </w:r>
          </w:p>
          <w:p w:rsidR="71BFAA50" w:rsidP="71BFAA50" w:rsidRDefault="71BFAA50" w14:paraId="32E1B703" w14:textId="2F2262F5">
            <w:pPr>
              <w:pStyle w:val="Normal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4942" w:type="dxa"/>
            <w:tcMar/>
          </w:tcPr>
          <w:p w:rsidR="71BFAA50" w:rsidP="71BFAA50" w:rsidRDefault="71BFAA50" w14:paraId="100C7519" w14:textId="06103279">
            <w:pPr>
              <w:pStyle w:val="Normal"/>
              <w:rPr>
                <w:rFonts w:ascii="Arial" w:hAnsi="Arial" w:cs="Arial"/>
                <w:b w:val="1"/>
                <w:bCs w:val="1"/>
                <w:sz w:val="32"/>
                <w:szCs w:val="32"/>
              </w:rPr>
            </w:pPr>
          </w:p>
        </w:tc>
      </w:tr>
      <w:tr w:rsidR="71BFAA50" w:rsidTr="71BFAA50" w14:paraId="21316CBB">
        <w:trPr>
          <w:trHeight w:val="300"/>
        </w:trPr>
        <w:tc>
          <w:tcPr>
            <w:tcW w:w="4942" w:type="dxa"/>
            <w:tcMar/>
          </w:tcPr>
          <w:p w:rsidR="71BFAA50" w:rsidP="71BFAA50" w:rsidRDefault="71BFAA50" w14:paraId="5DD28B75" w14:textId="39E364FC">
            <w:pPr>
              <w:spacing w:before="1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</w:p>
          <w:p w:rsidR="3BEE0352" w:rsidP="71BFAA50" w:rsidRDefault="3BEE0352" w14:noSpellErr="1" w14:paraId="1F6AFCA7" w14:textId="012BB42D">
            <w:pPr>
              <w:spacing w:before="1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71BFAA50" w:rsidR="3BEE035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Meeting Schedule:</w:t>
            </w:r>
          </w:p>
          <w:p w:rsidR="71BFAA50" w:rsidP="71BFAA50" w:rsidRDefault="71BFAA50" w14:paraId="0BA24F53" w14:textId="5197B639">
            <w:pPr>
              <w:pStyle w:val="Normal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4942" w:type="dxa"/>
            <w:tcMar/>
          </w:tcPr>
          <w:p w:rsidR="71BFAA50" w:rsidP="71BFAA50" w:rsidRDefault="71BFAA50" w14:paraId="7BA5E4C0" w14:textId="06103279">
            <w:pPr>
              <w:pStyle w:val="Normal"/>
              <w:rPr>
                <w:rFonts w:ascii="Arial" w:hAnsi="Arial" w:cs="Arial"/>
                <w:b w:val="1"/>
                <w:bCs w:val="1"/>
                <w:sz w:val="32"/>
                <w:szCs w:val="32"/>
              </w:rPr>
            </w:pPr>
          </w:p>
        </w:tc>
      </w:tr>
      <w:tr w:rsidR="71BFAA50" w:rsidTr="71BFAA50" w14:paraId="5F37CDB2">
        <w:trPr>
          <w:trHeight w:val="300"/>
        </w:trPr>
        <w:tc>
          <w:tcPr>
            <w:tcW w:w="4942" w:type="dxa"/>
            <w:tcMar/>
          </w:tcPr>
          <w:p w:rsidR="71BFAA50" w:rsidP="71BFAA50" w:rsidRDefault="71BFAA50" w14:paraId="4AE99960" w14:textId="7401075F">
            <w:pPr>
              <w:spacing w:before="1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</w:p>
          <w:p w:rsidR="3BEE0352" w:rsidP="71BFAA50" w:rsidRDefault="3BEE0352" w14:noSpellErr="1" w14:paraId="778E5576" w14:textId="04ABC02C">
            <w:pPr>
              <w:spacing w:before="1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71BFAA50" w:rsidR="3BEE035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Resources/Support:</w:t>
            </w:r>
          </w:p>
          <w:p w:rsidR="71BFAA50" w:rsidP="71BFAA50" w:rsidRDefault="71BFAA50" w14:paraId="3CDA639A" w14:textId="7637CA55">
            <w:pPr>
              <w:pStyle w:val="Normal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4942" w:type="dxa"/>
            <w:tcMar/>
          </w:tcPr>
          <w:p w:rsidR="71BFAA50" w:rsidP="71BFAA50" w:rsidRDefault="71BFAA50" w14:paraId="07BD9182" w14:textId="06103279">
            <w:pPr>
              <w:pStyle w:val="Normal"/>
              <w:rPr>
                <w:rFonts w:ascii="Arial" w:hAnsi="Arial" w:cs="Arial"/>
                <w:b w:val="1"/>
                <w:bCs w:val="1"/>
                <w:sz w:val="32"/>
                <w:szCs w:val="32"/>
              </w:rPr>
            </w:pPr>
          </w:p>
        </w:tc>
      </w:tr>
    </w:tbl>
    <w:p w:rsidRPr="0056504A" w:rsidR="002F54F5" w:rsidP="71BFAA50" w:rsidRDefault="00347FC3" w14:paraId="0F8E098C" w14:textId="24D7E7F0">
      <w:pPr>
        <w:spacing w:before="271"/>
        <w:rPr>
          <w:rFonts w:ascii="Arial" w:hAnsi="Arial" w:cs="Arial"/>
          <w:b w:val="1"/>
          <w:bCs w:val="1"/>
          <w:sz w:val="32"/>
          <w:szCs w:val="32"/>
        </w:rPr>
      </w:pPr>
    </w:p>
    <w:p w:rsidR="71BFAA50" w:rsidP="71BFAA50" w:rsidRDefault="71BFAA50" w14:paraId="0B878160">
      <w:pPr>
        <w:spacing w:before="271"/>
        <w:rPr>
          <w:rFonts w:ascii="Arial" w:hAnsi="Arial" w:cs="Arial"/>
          <w:b w:val="1"/>
          <w:bCs w:val="1"/>
          <w:sz w:val="32"/>
          <w:szCs w:val="32"/>
        </w:rPr>
      </w:pPr>
    </w:p>
    <w:p w:rsidRPr="0056504A" w:rsidR="002F54F5" w:rsidRDefault="002F54F5" w14:paraId="3B6593F3" w14:textId="7EAF5546">
      <w:pPr>
        <w:pStyle w:val="BodyText"/>
        <w:rPr>
          <w:rFonts w:ascii="Arial" w:hAnsi="Arial" w:cs="Arial"/>
          <w:b/>
          <w:sz w:val="32"/>
          <w:szCs w:val="32"/>
        </w:rPr>
      </w:pPr>
    </w:p>
    <w:p w:rsidR="0056504A" w:rsidP="0056504A" w:rsidRDefault="0056504A" w14:paraId="11C8FB7C" w14:textId="77777777">
      <w:pPr>
        <w:spacing w:before="163"/>
        <w:rPr>
          <w:rFonts w:ascii="Arial" w:hAnsi="Arial" w:cs="Arial"/>
          <w:b/>
          <w:spacing w:val="-2"/>
          <w:sz w:val="32"/>
          <w:szCs w:val="32"/>
        </w:rPr>
      </w:pPr>
    </w:p>
    <w:p w:rsidR="0056504A" w:rsidP="0056504A" w:rsidRDefault="0056504A" w14:paraId="03F1E9C1" w14:textId="77777777">
      <w:pPr>
        <w:spacing w:before="163"/>
        <w:rPr>
          <w:rFonts w:ascii="Arial" w:hAnsi="Arial" w:cs="Arial"/>
          <w:spacing w:val="-2"/>
          <w:sz w:val="32"/>
          <w:szCs w:val="32"/>
        </w:rPr>
      </w:pPr>
    </w:p>
    <w:p w:rsidRPr="0056504A" w:rsidR="002F54F5" w:rsidP="71BFAA50" w:rsidRDefault="00347FC3" w14:paraId="1BBEFBC9" w14:noSpellErr="1" w14:textId="4CD5ADAA">
      <w:pPr>
        <w:pStyle w:val="Normal"/>
        <w:spacing w:before="163"/>
        <w:rPr>
          <w:rFonts w:ascii="Arial" w:hAnsi="Arial" w:cs="Arial"/>
          <w:sz w:val="32"/>
          <w:szCs w:val="32"/>
        </w:rPr>
      </w:pPr>
    </w:p>
    <w:sectPr w:rsidRPr="0056504A" w:rsidR="002F54F5">
      <w:type w:val="continuous"/>
      <w:pgSz w:w="11910" w:h="16850" w:orient="portrait"/>
      <w:pgMar w:top="220" w:right="11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54F5"/>
    <w:rsid w:val="002F54F5"/>
    <w:rsid w:val="00347FC3"/>
    <w:rsid w:val="0056504A"/>
    <w:rsid w:val="00A62E56"/>
    <w:rsid w:val="15C252C4"/>
    <w:rsid w:val="3BEE0352"/>
    <w:rsid w:val="572809AA"/>
    <w:rsid w:val="71BFA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65BF"/>
  <w15:docId w15:val="{51F0AE19-4BA8-4695-B39F-D1320F06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rebuchet MS" w:hAnsi="Trebuchet MS" w:eastAsia="Trebuchet MS" w:cs="Trebuchet M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Title">
    <w:name w:val="Title"/>
    <w:basedOn w:val="Normal"/>
    <w:uiPriority w:val="10"/>
    <w:qFormat/>
    <w:pPr>
      <w:spacing w:before="248"/>
      <w:ind w:left="255"/>
      <w:jc w:val="center"/>
    </w:pPr>
    <w:rPr>
      <w:rFonts w:ascii="Tahoma" w:hAnsi="Tahoma" w:eastAsia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 Industry Working Group One Pager </dc:title>
  <dc:creator>Ariana Davi</dc:creator>
  <keywords>DAF504pSwPc,BAEGA1EPqmE</keywords>
  <lastModifiedBy>Ariana Davi</lastModifiedBy>
  <revision>4</revision>
  <dcterms:created xsi:type="dcterms:W3CDTF">2024-01-16T20:26:00.0000000Z</dcterms:created>
  <dcterms:modified xsi:type="dcterms:W3CDTF">2024-01-17T18:58:47.9379178Z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2024-01-16T00:00:00Z</vt:filetime>
  </property>
  <property fmtid="{D5CDD505-2E9C-101B-9397-08002B2CF9AE}" pid="5" name="Producer">
    <vt:lpwstr>Canva</vt:lpwstr>
  </property>
</Properties>
</file>